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5240F8BF"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DF45F0" w:rsidRPr="00DF45F0">
              <w:rPr>
                <w:rFonts w:ascii="Tahoma" w:eastAsia="Tahoma" w:hAnsi="Tahoma" w:cs="Tahoma"/>
                <w:color w:val="0070C0"/>
                <w:sz w:val="22"/>
                <w:szCs w:val="22"/>
              </w:rPr>
              <w:t>Utilizavimo paslaugos</w:t>
            </w:r>
            <w:r w:rsidR="00C33FE2">
              <w:rPr>
                <w:rFonts w:ascii="Tahoma" w:eastAsia="Tahoma" w:hAnsi="Tahoma" w:cs="Tahoma"/>
                <w:color w:val="0070C0"/>
                <w:sz w:val="22"/>
                <w:szCs w:val="22"/>
              </w:rPr>
              <w:t xml:space="preserve"> (I, II pirkimo objekto dalys)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11D70FC9" w:rsidR="00027B83" w:rsidRPr="00672332" w:rsidRDefault="000B0897" w:rsidP="005A7F3F">
            <w:pPr>
              <w:jc w:val="both"/>
              <w:rPr>
                <w:rFonts w:ascii="Tahoma" w:hAnsi="Tahoma" w:cs="Tahoma"/>
                <w:color w:val="000000"/>
                <w:kern w:val="2"/>
                <w:sz w:val="22"/>
                <w:szCs w:val="22"/>
              </w:rPr>
            </w:pPr>
            <w:r w:rsidRPr="00B1592B">
              <w:rPr>
                <w:rFonts w:ascii="Tahoma" w:hAnsi="Tahoma" w:cs="Tahoma"/>
                <w:kern w:val="2"/>
                <w:sz w:val="22"/>
                <w:szCs w:val="22"/>
              </w:rPr>
              <w:t xml:space="preserve">Tiekėjas įsipareigoja Sutartyje numatytomis sąlygomis suteikti Pirkėjui </w:t>
            </w:r>
            <w:r w:rsidR="00B1592B" w:rsidRPr="00B1592B">
              <w:rPr>
                <w:rFonts w:ascii="Tahoma" w:hAnsi="Tahoma" w:cs="Tahoma"/>
                <w:kern w:val="2"/>
                <w:sz w:val="22"/>
                <w:szCs w:val="22"/>
              </w:rPr>
              <w:t>n</w:t>
            </w:r>
            <w:r w:rsidR="00B1592B" w:rsidRPr="00B1592B">
              <w:rPr>
                <w:rFonts w:ascii="Tahoma" w:hAnsi="Tahoma" w:cs="Tahoma"/>
                <w:kern w:val="2"/>
                <w:sz w:val="22"/>
                <w:szCs w:val="22"/>
              </w:rPr>
              <w:t>ereikalingo, netinkamo (negalimo) naudoti turto išvežim</w:t>
            </w:r>
            <w:r w:rsidR="00B1592B" w:rsidRPr="00B1592B">
              <w:rPr>
                <w:rFonts w:ascii="Tahoma" w:hAnsi="Tahoma" w:cs="Tahoma"/>
                <w:kern w:val="2"/>
                <w:sz w:val="22"/>
                <w:szCs w:val="22"/>
              </w:rPr>
              <w:t>o</w:t>
            </w:r>
            <w:r w:rsidR="00B1592B" w:rsidRPr="00B1592B">
              <w:rPr>
                <w:rFonts w:ascii="Tahoma" w:hAnsi="Tahoma" w:cs="Tahoma"/>
                <w:kern w:val="2"/>
                <w:sz w:val="22"/>
                <w:szCs w:val="22"/>
              </w:rPr>
              <w:t xml:space="preserve"> ir utilizavim</w:t>
            </w:r>
            <w:r w:rsidR="00B1592B" w:rsidRPr="00B1592B">
              <w:rPr>
                <w:rFonts w:ascii="Tahoma" w:hAnsi="Tahoma" w:cs="Tahoma"/>
                <w:kern w:val="2"/>
                <w:sz w:val="22"/>
                <w:szCs w:val="22"/>
              </w:rPr>
              <w:t>o</w:t>
            </w:r>
            <w:r w:rsidRPr="00B1592B">
              <w:rPr>
                <w:rFonts w:ascii="Tahoma" w:hAnsi="Tahoma" w:cs="Tahoma"/>
                <w:kern w:val="2"/>
                <w:sz w:val="22"/>
                <w:szCs w:val="22"/>
              </w:rPr>
              <w:t xml:space="preserve"> </w:t>
            </w:r>
            <w:r w:rsidR="00B1592B" w:rsidRPr="00B1592B">
              <w:rPr>
                <w:rFonts w:ascii="Tahoma" w:hAnsi="Tahoma" w:cs="Tahoma"/>
                <w:kern w:val="2"/>
                <w:sz w:val="22"/>
                <w:szCs w:val="22"/>
              </w:rPr>
              <w:t>p</w:t>
            </w:r>
            <w:r w:rsidR="00B1592B" w:rsidRPr="00B1592B">
              <w:rPr>
                <w:rFonts w:ascii="Tahoma" w:hAnsi="Tahoma" w:cs="Tahoma"/>
                <w:kern w:val="2"/>
                <w:sz w:val="22"/>
                <w:szCs w:val="22"/>
              </w:rPr>
              <w:t>aslaugas</w:t>
            </w:r>
            <w:r w:rsidR="00B1592B" w:rsidRPr="00B1592B">
              <w:rPr>
                <w:rFonts w:ascii="Tahoma" w:hAnsi="Tahoma" w:cs="Tahoma"/>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55786062" w:rsidR="00027B83" w:rsidRPr="00672332" w:rsidRDefault="00B1592B" w:rsidP="005A7F3F">
            <w:pPr>
              <w:jc w:val="both"/>
              <w:rPr>
                <w:rFonts w:ascii="Tahoma" w:hAnsi="Tahoma" w:cs="Tahoma"/>
                <w:kern w:val="2"/>
                <w:sz w:val="22"/>
                <w:szCs w:val="22"/>
              </w:rPr>
            </w:pPr>
            <w:r w:rsidRPr="00B1592B">
              <w:rPr>
                <w:rFonts w:ascii="Tahoma" w:hAnsi="Tahoma" w:cs="Tahoma"/>
                <w:sz w:val="22"/>
                <w:szCs w:val="22"/>
              </w:rPr>
              <w:t>Utilizavimo paslaugos</w:t>
            </w:r>
            <w:r>
              <w:rPr>
                <w:rFonts w:ascii="Tahoma" w:hAnsi="Tahoma" w:cs="Tahoma"/>
                <w:color w:val="0070C0"/>
                <w:sz w:val="22"/>
                <w:szCs w:val="22"/>
              </w:rPr>
              <w:t xml:space="preserve">, pirkimo ID </w:t>
            </w:r>
            <w:r w:rsidRPr="00B1592B">
              <w:rPr>
                <w:rFonts w:ascii="Tahoma" w:hAnsi="Tahoma" w:cs="Tahoma"/>
                <w:i/>
                <w:iCs/>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647423C6" w:rsidR="0056445A" w:rsidRPr="00672332" w:rsidRDefault="000B0897" w:rsidP="00B1592B">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77777777" w:rsidR="00027B83" w:rsidRPr="00672332" w:rsidRDefault="00027B83" w:rsidP="00B1592B">
            <w:pPr>
              <w:rPr>
                <w:rFonts w:ascii="Tahoma" w:hAnsi="Tahoma" w:cs="Tahoma"/>
                <w:b/>
                <w:color w:val="FF0000"/>
                <w:kern w:val="2"/>
                <w:sz w:val="22"/>
                <w:szCs w:val="22"/>
              </w:rPr>
            </w:pPr>
          </w:p>
        </w:tc>
        <w:tc>
          <w:tcPr>
            <w:tcW w:w="7103" w:type="dxa"/>
            <w:gridSpan w:val="6"/>
          </w:tcPr>
          <w:p w14:paraId="52EDA27E" w14:textId="38EE6526" w:rsidR="00F9746D" w:rsidRPr="001E5A34" w:rsidRDefault="000B0897" w:rsidP="007F146B">
            <w:pPr>
              <w:jc w:val="both"/>
              <w:rPr>
                <w:rFonts w:ascii="Tahoma" w:hAnsi="Tahoma" w:cs="Tahoma"/>
                <w:sz w:val="22"/>
                <w:szCs w:val="22"/>
              </w:rPr>
            </w:pPr>
            <w:r w:rsidRPr="001E5A34">
              <w:rPr>
                <w:rFonts w:ascii="Tahoma" w:hAnsi="Tahoma" w:cs="Tahoma"/>
                <w:sz w:val="22"/>
                <w:szCs w:val="22"/>
              </w:rPr>
              <w:t>Tiekėjas Paslaugas įsipareigoja teikti nuo Sutarties įsigaliojimo dienos</w:t>
            </w:r>
            <w:r w:rsidR="001E5A34" w:rsidRPr="001E5A34">
              <w:rPr>
                <w:rFonts w:ascii="Tahoma" w:hAnsi="Tahoma" w:cs="Tahoma"/>
                <w:sz w:val="22"/>
                <w:szCs w:val="22"/>
              </w:rPr>
              <w:t xml:space="preserve">. </w:t>
            </w:r>
            <w:r w:rsidR="008A3B0B" w:rsidRPr="001E5A34">
              <w:rPr>
                <w:rFonts w:ascii="Tahoma" w:hAnsi="Tahoma" w:cs="Tahoma"/>
                <w:sz w:val="22"/>
                <w:szCs w:val="22"/>
              </w:rPr>
              <w:t>P</w:t>
            </w:r>
            <w:r w:rsidR="0021429F" w:rsidRPr="001E5A34">
              <w:rPr>
                <w:rFonts w:ascii="Tahoma" w:hAnsi="Tahoma" w:cs="Tahoma"/>
                <w:sz w:val="22"/>
                <w:szCs w:val="22"/>
              </w:rPr>
              <w:t xml:space="preserve">aslaugų Užsakymai gali būti teikiami ir turi būti įvykdyti ne vėliau, kaip </w:t>
            </w:r>
            <w:r w:rsidR="001E5A34" w:rsidRPr="001E5A34">
              <w:rPr>
                <w:rFonts w:ascii="Tahoma" w:hAnsi="Tahoma" w:cs="Tahoma"/>
                <w:sz w:val="22"/>
                <w:szCs w:val="22"/>
              </w:rPr>
              <w:t xml:space="preserve">per </w:t>
            </w:r>
            <w:r w:rsidR="001E5A34" w:rsidRPr="001E5A34">
              <w:rPr>
                <w:rFonts w:ascii="Tahoma" w:hAnsi="Tahoma" w:cs="Tahoma"/>
                <w:sz w:val="22"/>
                <w:szCs w:val="22"/>
                <w:lang w:val="en-US"/>
              </w:rPr>
              <w:t>12</w:t>
            </w:r>
            <w:r w:rsidR="000B0D45" w:rsidRPr="001E5A34">
              <w:rPr>
                <w:rFonts w:ascii="Tahoma" w:hAnsi="Tahoma" w:cs="Tahoma"/>
                <w:sz w:val="22"/>
                <w:szCs w:val="22"/>
              </w:rPr>
              <w:t xml:space="preserve"> mėnesi</w:t>
            </w:r>
            <w:r w:rsidR="001E5A34" w:rsidRPr="001E5A34">
              <w:rPr>
                <w:rFonts w:ascii="Tahoma" w:hAnsi="Tahoma" w:cs="Tahoma"/>
                <w:sz w:val="22"/>
                <w:szCs w:val="22"/>
              </w:rPr>
              <w:t>ų</w:t>
            </w:r>
            <w:r w:rsidR="008A3B0B" w:rsidRPr="001E5A34">
              <w:rPr>
                <w:rFonts w:ascii="Tahoma" w:hAnsi="Tahoma" w:cs="Tahoma"/>
                <w:sz w:val="22"/>
                <w:szCs w:val="22"/>
              </w:rPr>
              <w:t>.</w:t>
            </w:r>
          </w:p>
          <w:p w14:paraId="03BC9902" w14:textId="34FBCF9B" w:rsidR="00027B83" w:rsidRPr="00672332" w:rsidRDefault="00027B83" w:rsidP="007F146B">
            <w:pPr>
              <w:jc w:val="both"/>
              <w:rPr>
                <w:rFonts w:ascii="Tahoma" w:hAnsi="Tahoma" w:cs="Tahoma"/>
                <w:color w:val="4472C4"/>
                <w:sz w:val="22"/>
                <w:szCs w:val="22"/>
              </w:rPr>
            </w:pP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0EBBBD1A" w:rsidR="001E5A34" w:rsidRPr="00672332" w:rsidRDefault="00B76A08" w:rsidP="001E5A34">
            <w:pPr>
              <w:jc w:val="both"/>
              <w:rPr>
                <w:rFonts w:ascii="Tahoma" w:hAnsi="Tahoma" w:cs="Tahoma"/>
                <w:sz w:val="22"/>
                <w:szCs w:val="22"/>
              </w:rPr>
            </w:pPr>
            <w:r w:rsidRPr="00672332">
              <w:rPr>
                <w:rFonts w:ascii="Tahoma" w:hAnsi="Tahoma" w:cs="Tahoma"/>
                <w:kern w:val="2"/>
                <w:sz w:val="22"/>
                <w:szCs w:val="22"/>
              </w:rPr>
              <w:t>Netaikoma</w:t>
            </w:r>
          </w:p>
          <w:p w14:paraId="778C9FD5" w14:textId="19E2994C"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0BD40397" w:rsidR="00B76A08" w:rsidRPr="00672332" w:rsidRDefault="00B76A08" w:rsidP="00FD2878">
            <w:pPr>
              <w:jc w:val="both"/>
              <w:rPr>
                <w:rFonts w:ascii="Tahoma" w:hAnsi="Tahoma" w:cs="Tahoma"/>
                <w:sz w:val="22"/>
                <w:szCs w:val="22"/>
              </w:rPr>
            </w:pPr>
            <w:r w:rsidRPr="00975B56">
              <w:rPr>
                <w:rFonts w:ascii="Tahoma" w:hAnsi="Tahoma" w:cs="Tahoma"/>
                <w:kern w:val="2"/>
                <w:sz w:val="22"/>
                <w:szCs w:val="22"/>
              </w:rPr>
              <w:t xml:space="preserve">Užsakymai teikiami </w:t>
            </w:r>
            <w:r w:rsidR="001E5A34" w:rsidRPr="00975B56">
              <w:rPr>
                <w:rFonts w:ascii="Tahoma" w:hAnsi="Tahoma" w:cs="Tahoma"/>
                <w:kern w:val="2"/>
                <w:sz w:val="22"/>
                <w:szCs w:val="22"/>
              </w:rPr>
              <w:t>2.2 p. nurodytu elektroniniu paštu</w:t>
            </w:r>
            <w:r w:rsidR="001E5A34" w:rsidRPr="00975B56">
              <w:rPr>
                <w:rFonts w:ascii="Tahoma" w:hAnsi="Tahoma" w:cs="Tahoma"/>
                <w:kern w:val="2"/>
                <w:sz w:val="22"/>
                <w:szCs w:val="22"/>
              </w:rPr>
              <w:t>,</w:t>
            </w:r>
            <w:r w:rsidR="001E5A34" w:rsidRPr="00975B56">
              <w:rPr>
                <w:rFonts w:ascii="Tahoma" w:hAnsi="Tahoma" w:cs="Tahoma"/>
                <w:kern w:val="2"/>
                <w:sz w:val="22"/>
                <w:szCs w:val="22"/>
              </w:rPr>
              <w:t xml:space="preserve"> nurodant tikslią Paslaugų suteikimo vietą ir preliminarų turto kiekį</w:t>
            </w:r>
            <w:r w:rsidRPr="00975B56">
              <w:rPr>
                <w:rFonts w:ascii="Tahoma" w:hAnsi="Tahoma" w:cs="Tahoma"/>
                <w:sz w:val="22"/>
                <w:szCs w:val="22"/>
              </w:rPr>
              <w:t xml:space="preserve"> </w:t>
            </w:r>
            <w:r w:rsidRPr="00975B56">
              <w:rPr>
                <w:rFonts w:ascii="Tahoma" w:hAnsi="Tahoma" w:cs="Tahoma"/>
                <w:kern w:val="2"/>
                <w:sz w:val="22"/>
                <w:szCs w:val="22"/>
              </w:rPr>
              <w:t>ir laikomi gautais nedelsiant</w:t>
            </w:r>
            <w:r w:rsidRPr="00975B56" w:rsidDel="00EC0D6D">
              <w:rPr>
                <w:rFonts w:ascii="Tahoma" w:hAnsi="Tahoma" w:cs="Tahoma"/>
                <w:sz w:val="22"/>
                <w:szCs w:val="22"/>
              </w:rPr>
              <w:t xml:space="preserve"> </w:t>
            </w:r>
            <w:r w:rsidRPr="00975B56">
              <w:rPr>
                <w:rFonts w:ascii="Tahoma" w:hAnsi="Tahoma" w:cs="Tahoma"/>
                <w:kern w:val="2"/>
                <w:sz w:val="22"/>
                <w:szCs w:val="22"/>
              </w:rPr>
              <w:t>nuo Užsakymo pateikimo.</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750A1261" w:rsidR="00B76A08" w:rsidRPr="001E5A34"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1E5A34">
                  <w:rPr>
                    <w:rFonts w:ascii="Tahoma" w:hAnsi="Tahoma" w:cs="Tahoma"/>
                    <w:kern w:val="2"/>
                    <w:sz w:val="22"/>
                    <w:szCs w:val="22"/>
                  </w:rPr>
                  <w:t>Netaikoma</w:t>
                </w:r>
              </w:sdtContent>
            </w:sdt>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1CFC2CAC" w:rsidR="00741274" w:rsidRPr="00975B56"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1E5A34" w:rsidRPr="00975B56">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73D52AEB" w:rsidR="00741274" w:rsidRPr="00975B56"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1E5A34" w:rsidRPr="00975B56">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7268B0E9" w:rsidR="00B76A08" w:rsidRPr="00975B56" w:rsidRDefault="00000000" w:rsidP="00B76A08">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1E5A34" w:rsidRPr="00975B56">
                  <w:rPr>
                    <w:rFonts w:ascii="Tahoma" w:hAnsi="Tahoma" w:cs="Tahoma"/>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5FA310E1" w14:textId="77777777" w:rsidR="001E5A34" w:rsidRPr="00975B56" w:rsidRDefault="00B76A08" w:rsidP="00B76A08">
            <w:pPr>
              <w:jc w:val="both"/>
              <w:rPr>
                <w:rFonts w:ascii="Tahoma" w:hAnsi="Tahoma" w:cs="Tahoma"/>
                <w:kern w:val="2"/>
                <w:sz w:val="22"/>
                <w:szCs w:val="22"/>
              </w:rPr>
            </w:pPr>
            <w:r w:rsidRPr="00975B56">
              <w:rPr>
                <w:rFonts w:ascii="Tahoma" w:hAnsi="Tahoma" w:cs="Tahoma"/>
                <w:kern w:val="2"/>
                <w:sz w:val="22"/>
                <w:szCs w:val="22"/>
              </w:rPr>
              <w:t>Pradinės Sutarties vertė</w:t>
            </w:r>
            <w:r w:rsidR="001E5A34" w:rsidRPr="00975B56">
              <w:rPr>
                <w:rFonts w:ascii="Tahoma" w:hAnsi="Tahoma" w:cs="Tahoma"/>
                <w:kern w:val="2"/>
                <w:sz w:val="22"/>
                <w:szCs w:val="22"/>
              </w:rPr>
              <w:t xml:space="preserve"> </w:t>
            </w:r>
          </w:p>
          <w:p w14:paraId="0EA35878" w14:textId="5B7A8D33" w:rsidR="00B76A08" w:rsidRPr="00975B56" w:rsidRDefault="001E5A34" w:rsidP="00B76A08">
            <w:pPr>
              <w:jc w:val="both"/>
              <w:rPr>
                <w:rFonts w:ascii="Tahoma" w:hAnsi="Tahoma" w:cs="Tahoma"/>
                <w:kern w:val="2"/>
                <w:sz w:val="22"/>
                <w:szCs w:val="22"/>
              </w:rPr>
            </w:pPr>
            <w:r w:rsidRPr="00975B56">
              <w:rPr>
                <w:rFonts w:ascii="Tahoma" w:hAnsi="Tahoma" w:cs="Tahoma"/>
                <w:b/>
                <w:bCs/>
                <w:kern w:val="2"/>
                <w:sz w:val="22"/>
                <w:szCs w:val="22"/>
              </w:rPr>
              <w:t>I pirkimo objekto dalyje</w:t>
            </w:r>
            <w:r w:rsidR="00B76A08" w:rsidRPr="00975B56">
              <w:rPr>
                <w:rFonts w:ascii="Tahoma" w:hAnsi="Tahoma" w:cs="Tahoma"/>
                <w:kern w:val="2"/>
                <w:sz w:val="22"/>
                <w:szCs w:val="22"/>
              </w:rPr>
              <w:t xml:space="preserve"> yra </w:t>
            </w:r>
            <w:r w:rsidR="004808AE" w:rsidRPr="00975B56">
              <w:rPr>
                <w:rFonts w:ascii="Tahoma" w:hAnsi="Tahoma" w:cs="Tahoma"/>
                <w:kern w:val="2"/>
                <w:sz w:val="22"/>
                <w:szCs w:val="22"/>
                <w:lang w:val="en-US"/>
              </w:rPr>
              <w:t xml:space="preserve">36 000,00 </w:t>
            </w:r>
            <w:r w:rsidR="00B76A08" w:rsidRPr="00975B56">
              <w:rPr>
                <w:rFonts w:ascii="Tahoma" w:hAnsi="Tahoma" w:cs="Tahoma"/>
                <w:kern w:val="2"/>
                <w:sz w:val="22"/>
                <w:szCs w:val="22"/>
              </w:rPr>
              <w:t xml:space="preserve">Eur, be pridėtinės vertės mokesčio (toliau – PVM). </w:t>
            </w:r>
          </w:p>
          <w:p w14:paraId="2B85AE57" w14:textId="6E26A14C" w:rsidR="00B76A08" w:rsidRPr="00975B56" w:rsidRDefault="00B76A08" w:rsidP="00B76A08">
            <w:pPr>
              <w:jc w:val="both"/>
              <w:rPr>
                <w:rFonts w:ascii="Tahoma" w:hAnsi="Tahoma" w:cs="Tahoma"/>
                <w:kern w:val="2"/>
                <w:sz w:val="22"/>
                <w:szCs w:val="22"/>
              </w:rPr>
            </w:pPr>
            <w:r w:rsidRPr="00975B56">
              <w:rPr>
                <w:rFonts w:ascii="Tahoma" w:hAnsi="Tahoma" w:cs="Tahoma"/>
                <w:kern w:val="2"/>
                <w:sz w:val="22"/>
                <w:szCs w:val="22"/>
              </w:rPr>
              <w:t xml:space="preserve">PVM sudaro </w:t>
            </w:r>
            <w:r w:rsidR="00975B56" w:rsidRPr="00975B56">
              <w:rPr>
                <w:rFonts w:ascii="Tahoma" w:hAnsi="Tahoma" w:cs="Tahoma"/>
                <w:kern w:val="2"/>
                <w:sz w:val="22"/>
                <w:szCs w:val="22"/>
              </w:rPr>
              <w:t>7 560,00</w:t>
            </w:r>
            <w:r w:rsidRPr="00975B56">
              <w:rPr>
                <w:rFonts w:ascii="Tahoma" w:hAnsi="Tahoma" w:cs="Tahoma"/>
                <w:kern w:val="2"/>
                <w:sz w:val="22"/>
                <w:szCs w:val="22"/>
              </w:rPr>
              <w:t xml:space="preserve"> Eur.</w:t>
            </w:r>
          </w:p>
          <w:p w14:paraId="38E08242" w14:textId="256BFDC7" w:rsidR="00B76A08" w:rsidRPr="00975B56" w:rsidRDefault="00B76A08" w:rsidP="00B76A08">
            <w:pPr>
              <w:rPr>
                <w:rFonts w:ascii="Tahoma" w:hAnsi="Tahoma" w:cs="Tahoma"/>
                <w:kern w:val="2"/>
                <w:sz w:val="22"/>
                <w:szCs w:val="22"/>
              </w:rPr>
            </w:pPr>
            <w:r w:rsidRPr="00975B56">
              <w:rPr>
                <w:rFonts w:ascii="Tahoma" w:hAnsi="Tahoma" w:cs="Tahoma"/>
                <w:kern w:val="2"/>
                <w:sz w:val="22"/>
                <w:szCs w:val="22"/>
              </w:rPr>
              <w:t xml:space="preserve">Sutarties kaina yra </w:t>
            </w:r>
            <w:r w:rsidR="004808AE" w:rsidRPr="00975B56">
              <w:rPr>
                <w:rFonts w:ascii="Tahoma" w:hAnsi="Tahoma" w:cs="Tahoma"/>
                <w:kern w:val="2"/>
                <w:sz w:val="22"/>
                <w:szCs w:val="22"/>
              </w:rPr>
              <w:t>43 560,00</w:t>
            </w:r>
            <w:r w:rsidRPr="00975B56">
              <w:rPr>
                <w:rFonts w:ascii="Tahoma" w:hAnsi="Tahoma" w:cs="Tahoma"/>
                <w:kern w:val="2"/>
                <w:sz w:val="22"/>
                <w:szCs w:val="22"/>
              </w:rPr>
              <w:t xml:space="preserve"> Eur su PVM.</w:t>
            </w:r>
          </w:p>
          <w:p w14:paraId="317E223A" w14:textId="77777777" w:rsidR="00975B56" w:rsidRPr="00975B56" w:rsidRDefault="00975B56" w:rsidP="00B76A08">
            <w:pPr>
              <w:rPr>
                <w:rFonts w:ascii="Tahoma" w:hAnsi="Tahoma" w:cs="Tahoma"/>
                <w:sz w:val="22"/>
                <w:szCs w:val="22"/>
              </w:rPr>
            </w:pPr>
          </w:p>
          <w:p w14:paraId="12BDE967" w14:textId="5D2C2D42" w:rsidR="00975B56" w:rsidRPr="00975B56" w:rsidRDefault="00975B56" w:rsidP="00975B56">
            <w:pPr>
              <w:jc w:val="both"/>
              <w:rPr>
                <w:rFonts w:ascii="Tahoma" w:hAnsi="Tahoma" w:cs="Tahoma"/>
                <w:kern w:val="2"/>
                <w:sz w:val="22"/>
                <w:szCs w:val="22"/>
              </w:rPr>
            </w:pPr>
            <w:r w:rsidRPr="00975B56">
              <w:rPr>
                <w:rFonts w:ascii="Tahoma" w:hAnsi="Tahoma" w:cs="Tahoma"/>
                <w:b/>
                <w:bCs/>
                <w:kern w:val="2"/>
                <w:sz w:val="22"/>
                <w:szCs w:val="22"/>
              </w:rPr>
              <w:t>I</w:t>
            </w:r>
            <w:r w:rsidRPr="00975B56">
              <w:rPr>
                <w:rFonts w:ascii="Tahoma" w:hAnsi="Tahoma" w:cs="Tahoma"/>
                <w:b/>
                <w:bCs/>
                <w:kern w:val="2"/>
                <w:sz w:val="22"/>
                <w:szCs w:val="22"/>
              </w:rPr>
              <w:t>I pirkimo objekto dalyje</w:t>
            </w:r>
            <w:r w:rsidRPr="00975B56">
              <w:rPr>
                <w:rFonts w:ascii="Tahoma" w:hAnsi="Tahoma" w:cs="Tahoma"/>
                <w:kern w:val="2"/>
                <w:sz w:val="22"/>
                <w:szCs w:val="22"/>
              </w:rPr>
              <w:t xml:space="preserve"> yra </w:t>
            </w:r>
            <w:r w:rsidRPr="00975B56">
              <w:rPr>
                <w:rFonts w:ascii="Tahoma" w:hAnsi="Tahoma" w:cs="Tahoma"/>
                <w:kern w:val="2"/>
                <w:sz w:val="22"/>
                <w:szCs w:val="22"/>
              </w:rPr>
              <w:t>1</w:t>
            </w:r>
            <w:r w:rsidRPr="00975B56">
              <w:rPr>
                <w:rFonts w:ascii="Tahoma" w:hAnsi="Tahoma" w:cs="Tahoma"/>
                <w:kern w:val="2"/>
                <w:sz w:val="22"/>
                <w:szCs w:val="22"/>
                <w:lang w:val="en-US"/>
              </w:rPr>
              <w:t xml:space="preserve">6 000,00 </w:t>
            </w:r>
            <w:r w:rsidRPr="00975B56">
              <w:rPr>
                <w:rFonts w:ascii="Tahoma" w:hAnsi="Tahoma" w:cs="Tahoma"/>
                <w:kern w:val="2"/>
                <w:sz w:val="22"/>
                <w:szCs w:val="22"/>
              </w:rPr>
              <w:t xml:space="preserve">Eur, be pridėtinės vertės mokesčio (toliau – PVM). </w:t>
            </w:r>
          </w:p>
          <w:p w14:paraId="1AAFBD42" w14:textId="6D6F1593" w:rsidR="00975B56" w:rsidRPr="00975B56" w:rsidRDefault="00975B56" w:rsidP="00975B56">
            <w:pPr>
              <w:jc w:val="both"/>
              <w:rPr>
                <w:rFonts w:ascii="Tahoma" w:hAnsi="Tahoma" w:cs="Tahoma"/>
                <w:kern w:val="2"/>
                <w:sz w:val="22"/>
                <w:szCs w:val="22"/>
              </w:rPr>
            </w:pPr>
            <w:r w:rsidRPr="00975B56">
              <w:rPr>
                <w:rFonts w:ascii="Tahoma" w:hAnsi="Tahoma" w:cs="Tahoma"/>
                <w:kern w:val="2"/>
                <w:sz w:val="22"/>
                <w:szCs w:val="22"/>
              </w:rPr>
              <w:t xml:space="preserve">PVM sudaro </w:t>
            </w:r>
            <w:r w:rsidRPr="00975B56">
              <w:rPr>
                <w:rFonts w:ascii="Tahoma" w:hAnsi="Tahoma" w:cs="Tahoma"/>
                <w:kern w:val="2"/>
                <w:sz w:val="22"/>
                <w:szCs w:val="22"/>
              </w:rPr>
              <w:t>3</w:t>
            </w:r>
            <w:r w:rsidRPr="00975B56">
              <w:rPr>
                <w:rFonts w:ascii="Tahoma" w:hAnsi="Tahoma" w:cs="Tahoma"/>
                <w:kern w:val="2"/>
                <w:sz w:val="22"/>
                <w:szCs w:val="22"/>
              </w:rPr>
              <w:t> </w:t>
            </w:r>
            <w:r w:rsidRPr="00975B56">
              <w:rPr>
                <w:rFonts w:ascii="Tahoma" w:hAnsi="Tahoma" w:cs="Tahoma"/>
                <w:kern w:val="2"/>
                <w:sz w:val="22"/>
                <w:szCs w:val="22"/>
              </w:rPr>
              <w:t>3</w:t>
            </w:r>
            <w:r w:rsidRPr="00975B56">
              <w:rPr>
                <w:rFonts w:ascii="Tahoma" w:hAnsi="Tahoma" w:cs="Tahoma"/>
                <w:kern w:val="2"/>
                <w:sz w:val="22"/>
                <w:szCs w:val="22"/>
              </w:rPr>
              <w:t>60,00 Eur.</w:t>
            </w:r>
          </w:p>
          <w:p w14:paraId="7954A1D8" w14:textId="26A33A90" w:rsidR="00975B56" w:rsidRPr="00975B56" w:rsidRDefault="00975B56" w:rsidP="00975B56">
            <w:pPr>
              <w:rPr>
                <w:rFonts w:ascii="Tahoma" w:hAnsi="Tahoma" w:cs="Tahoma"/>
                <w:sz w:val="22"/>
                <w:szCs w:val="22"/>
              </w:rPr>
            </w:pPr>
            <w:r w:rsidRPr="00975B56">
              <w:rPr>
                <w:rFonts w:ascii="Tahoma" w:hAnsi="Tahoma" w:cs="Tahoma"/>
                <w:kern w:val="2"/>
                <w:sz w:val="22"/>
                <w:szCs w:val="22"/>
              </w:rPr>
              <w:t xml:space="preserve">Sutarties kaina yra </w:t>
            </w:r>
            <w:r w:rsidRPr="00975B56">
              <w:rPr>
                <w:rFonts w:ascii="Tahoma" w:hAnsi="Tahoma" w:cs="Tahoma"/>
                <w:kern w:val="2"/>
                <w:sz w:val="22"/>
                <w:szCs w:val="22"/>
              </w:rPr>
              <w:t>19</w:t>
            </w:r>
            <w:r w:rsidRPr="00975B56">
              <w:rPr>
                <w:rFonts w:ascii="Tahoma" w:hAnsi="Tahoma" w:cs="Tahoma"/>
                <w:kern w:val="2"/>
                <w:sz w:val="22"/>
                <w:szCs w:val="22"/>
              </w:rPr>
              <w:t> </w:t>
            </w:r>
            <w:r w:rsidRPr="00975B56">
              <w:rPr>
                <w:rFonts w:ascii="Tahoma" w:hAnsi="Tahoma" w:cs="Tahoma"/>
                <w:kern w:val="2"/>
                <w:sz w:val="22"/>
                <w:szCs w:val="22"/>
              </w:rPr>
              <w:t>3</w:t>
            </w:r>
            <w:r w:rsidRPr="00975B56">
              <w:rPr>
                <w:rFonts w:ascii="Tahoma" w:hAnsi="Tahoma" w:cs="Tahoma"/>
                <w:kern w:val="2"/>
                <w:sz w:val="22"/>
                <w:szCs w:val="22"/>
              </w:rPr>
              <w:t>60,00 Eur su PVM</w:t>
            </w:r>
          </w:p>
          <w:p w14:paraId="64398B13" w14:textId="77777777" w:rsidR="003F088A" w:rsidRPr="00975B56" w:rsidRDefault="003F088A" w:rsidP="00844E94">
            <w:pPr>
              <w:jc w:val="both"/>
              <w:rPr>
                <w:rFonts w:ascii="Tahoma" w:hAnsi="Tahoma" w:cs="Tahoma"/>
                <w:kern w:val="2"/>
                <w:sz w:val="22"/>
                <w:szCs w:val="22"/>
              </w:rPr>
            </w:pPr>
          </w:p>
          <w:p w14:paraId="6A2B8193" w14:textId="77777777" w:rsidR="00111E08" w:rsidRPr="00975B56" w:rsidRDefault="008A6208" w:rsidP="00111E08">
            <w:pPr>
              <w:jc w:val="both"/>
              <w:rPr>
                <w:rFonts w:ascii="Tahoma" w:hAnsi="Tahoma" w:cs="Tahoma"/>
                <w:kern w:val="2"/>
                <w:sz w:val="22"/>
                <w:szCs w:val="22"/>
              </w:rPr>
            </w:pPr>
            <w:r w:rsidRPr="00975B56">
              <w:rPr>
                <w:rFonts w:ascii="Tahoma" w:hAnsi="Tahoma" w:cs="Tahoma"/>
                <w:kern w:val="2"/>
                <w:sz w:val="22"/>
                <w:szCs w:val="22"/>
              </w:rPr>
              <w:t xml:space="preserve">Šioje Sutartyje Pradinės Sutarties vertė yra lygi </w:t>
            </w:r>
            <w:r w:rsidRPr="00975B56">
              <w:rPr>
                <w:rFonts w:ascii="Tahoma" w:hAnsi="Tahoma" w:cs="Tahoma"/>
                <w:b/>
                <w:kern w:val="2"/>
                <w:sz w:val="22"/>
                <w:szCs w:val="22"/>
              </w:rPr>
              <w:t xml:space="preserve">maksimaliai pirkimui skirtai lėšų sumai be PVM </w:t>
            </w:r>
            <w:r w:rsidRPr="00975B56">
              <w:rPr>
                <w:rFonts w:ascii="Tahoma" w:hAnsi="Tahoma" w:cs="Tahoma"/>
                <w:kern w:val="2"/>
                <w:sz w:val="22"/>
                <w:szCs w:val="22"/>
              </w:rPr>
              <w:t xml:space="preserve">pirkimo dokumentuose ir Sutartyje nurodytų </w:t>
            </w:r>
            <w:r w:rsidRPr="00975B56">
              <w:rPr>
                <w:rFonts w:ascii="Tahoma" w:hAnsi="Tahoma" w:cs="Tahoma"/>
                <w:sz w:val="22"/>
                <w:szCs w:val="22"/>
              </w:rPr>
              <w:t xml:space="preserve">Paslaugų </w:t>
            </w:r>
            <w:r w:rsidRPr="00975B56">
              <w:rPr>
                <w:rFonts w:ascii="Tahoma" w:hAnsi="Tahoma" w:cs="Tahoma"/>
                <w:kern w:val="2"/>
                <w:sz w:val="22"/>
                <w:szCs w:val="22"/>
              </w:rPr>
              <w:t xml:space="preserve">įsigijimui Tiekėjo pasiūlyme nurodytais įkainiais be PVM. Pirkėjas perka </w:t>
            </w:r>
            <w:r w:rsidRPr="00975B56">
              <w:rPr>
                <w:rFonts w:ascii="Tahoma" w:hAnsi="Tahoma" w:cs="Tahoma"/>
                <w:sz w:val="22"/>
                <w:szCs w:val="22"/>
              </w:rPr>
              <w:t>Paslaugas</w:t>
            </w:r>
            <w:r w:rsidRPr="00975B56">
              <w:rPr>
                <w:rFonts w:ascii="Tahoma" w:hAnsi="Tahoma" w:cs="Tahoma"/>
                <w:kern w:val="2"/>
                <w:sz w:val="22"/>
                <w:szCs w:val="22"/>
              </w:rPr>
              <w:t xml:space="preserve"> pagal poreikį Sutartyje arba jos priede </w:t>
            </w:r>
            <w:r w:rsidR="000A22D5" w:rsidRPr="00975B56">
              <w:rPr>
                <w:rFonts w:ascii="Tahoma" w:hAnsi="Tahoma" w:cs="Tahoma"/>
                <w:kern w:val="2"/>
                <w:sz w:val="22"/>
                <w:szCs w:val="22"/>
              </w:rPr>
              <w:t xml:space="preserve">3 „Pasiūlymas“ </w:t>
            </w:r>
            <w:r w:rsidRPr="00975B56">
              <w:rPr>
                <w:rFonts w:ascii="Tahoma" w:hAnsi="Tahoma" w:cs="Tahoma"/>
                <w:kern w:val="2"/>
                <w:sz w:val="22"/>
                <w:szCs w:val="22"/>
              </w:rPr>
              <w:t xml:space="preserve">nurodytais įkainiais, neviršijant Sutarties kainos. Sutartyje arba jos priede Nr. </w:t>
            </w:r>
            <w:r w:rsidR="00210360" w:rsidRPr="00975B56">
              <w:rPr>
                <w:rFonts w:ascii="Tahoma" w:hAnsi="Tahoma" w:cs="Tahoma"/>
                <w:kern w:val="2"/>
                <w:sz w:val="22"/>
                <w:szCs w:val="22"/>
              </w:rPr>
              <w:t xml:space="preserve">3 „Pasiūlymas“ </w:t>
            </w:r>
            <w:r w:rsidRPr="00975B56">
              <w:rPr>
                <w:rFonts w:ascii="Tahoma" w:hAnsi="Tahoma" w:cs="Tahoma"/>
                <w:kern w:val="2"/>
                <w:sz w:val="22"/>
                <w:szCs w:val="22"/>
              </w:rPr>
              <w:t xml:space="preserve"> atskirose eilutėse nurodytas </w:t>
            </w:r>
            <w:r w:rsidRPr="00975B56">
              <w:rPr>
                <w:rFonts w:ascii="Tahoma" w:hAnsi="Tahoma" w:cs="Tahoma"/>
                <w:sz w:val="22"/>
                <w:szCs w:val="22"/>
              </w:rPr>
              <w:t>Paslaugų</w:t>
            </w:r>
            <w:r w:rsidRPr="00975B56">
              <w:rPr>
                <w:rFonts w:ascii="Tahoma" w:hAnsi="Tahoma" w:cs="Tahoma"/>
                <w:kern w:val="2"/>
                <w:sz w:val="22"/>
                <w:szCs w:val="22"/>
              </w:rPr>
              <w:t xml:space="preserve"> kiekis </w:t>
            </w:r>
            <w:r w:rsidR="00C62255" w:rsidRPr="00975B56">
              <w:rPr>
                <w:rFonts w:ascii="Tahoma" w:hAnsi="Tahoma" w:cs="Tahoma"/>
                <w:kern w:val="2"/>
                <w:sz w:val="22"/>
                <w:szCs w:val="22"/>
              </w:rPr>
              <w:t xml:space="preserve">yra preliminarus ir </w:t>
            </w:r>
            <w:r w:rsidRPr="00975B56">
              <w:rPr>
                <w:rFonts w:ascii="Tahoma" w:hAnsi="Tahoma" w:cs="Tahoma"/>
                <w:kern w:val="2"/>
                <w:sz w:val="22"/>
                <w:szCs w:val="22"/>
              </w:rPr>
              <w:t>gali būti keičiamas (didėti ar mažėti).</w:t>
            </w:r>
            <w:r w:rsidR="00C62255" w:rsidRPr="00975B56">
              <w:rPr>
                <w:rFonts w:ascii="Tahoma" w:hAnsi="Tahoma" w:cs="Tahoma"/>
                <w:kern w:val="2"/>
                <w:sz w:val="22"/>
                <w:szCs w:val="22"/>
              </w:rPr>
              <w:t xml:space="preserve"> </w:t>
            </w:r>
          </w:p>
          <w:p w14:paraId="3B9E585F" w14:textId="77777777" w:rsidR="00975B56" w:rsidRPr="00975B56" w:rsidRDefault="00975B56" w:rsidP="00111E08">
            <w:pPr>
              <w:jc w:val="both"/>
              <w:rPr>
                <w:rFonts w:ascii="Tahoma" w:hAnsi="Tahoma" w:cs="Tahoma"/>
                <w:kern w:val="2"/>
                <w:sz w:val="22"/>
                <w:szCs w:val="22"/>
              </w:rPr>
            </w:pPr>
          </w:p>
          <w:p w14:paraId="3DDF4E7E" w14:textId="77777777" w:rsidR="00B76A08" w:rsidRPr="00975B56" w:rsidRDefault="00111E08" w:rsidP="00672332">
            <w:pPr>
              <w:jc w:val="both"/>
              <w:rPr>
                <w:rFonts w:ascii="Tahoma" w:hAnsi="Tahoma" w:cs="Tahoma"/>
                <w:kern w:val="2"/>
                <w:sz w:val="22"/>
                <w:szCs w:val="22"/>
              </w:rPr>
            </w:pPr>
            <w:r w:rsidRPr="00975B56">
              <w:rPr>
                <w:rFonts w:ascii="Tahoma" w:hAnsi="Tahoma" w:cs="Tahoma"/>
                <w:kern w:val="2"/>
                <w:sz w:val="22"/>
                <w:szCs w:val="22"/>
              </w:rPr>
              <w:t>Pirkėjas neįsipareigoja išpirkti maksimalaus Paslaugų kiekio ar bet kokios jo dalies</w:t>
            </w:r>
            <w:r w:rsidR="00975B56" w:rsidRPr="00975B56">
              <w:rPr>
                <w:rFonts w:ascii="Tahoma" w:hAnsi="Tahoma" w:cs="Tahoma"/>
                <w:kern w:val="2"/>
                <w:sz w:val="22"/>
                <w:szCs w:val="22"/>
              </w:rPr>
              <w:t>.</w:t>
            </w:r>
          </w:p>
          <w:p w14:paraId="60327118" w14:textId="573B6778" w:rsidR="00975B56" w:rsidRPr="00975B56" w:rsidRDefault="00975B56" w:rsidP="00672332">
            <w:pPr>
              <w:jc w:val="both"/>
              <w:rPr>
                <w:rFonts w:ascii="Tahoma" w:hAnsi="Tahoma" w:cs="Tahoma"/>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A5417A" w:rsidDel="009E0459" w:rsidRDefault="00B76A08" w:rsidP="009F7282">
            <w:pPr>
              <w:jc w:val="center"/>
              <w:rPr>
                <w:rFonts w:ascii="Tahoma" w:hAnsi="Tahoma" w:cs="Tahoma"/>
                <w:kern w:val="2"/>
                <w:sz w:val="22"/>
                <w:szCs w:val="22"/>
              </w:rPr>
            </w:pPr>
            <w:r w:rsidRPr="00A5417A">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3843D67E" w:rsidR="00B76A08" w:rsidRPr="00A5417A" w:rsidDel="009E0459" w:rsidRDefault="00000000" w:rsidP="00E46BCE">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E46BCE" w:rsidRPr="00A5417A">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4B00BAA3" w:rsidR="00672332" w:rsidRPr="00A5417A" w:rsidDel="009E0459" w:rsidRDefault="00000000" w:rsidP="00E46BCE">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E46BCE" w:rsidRPr="00A5417A">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7E830322" w:rsidR="00B76A08" w:rsidRPr="00A5417A" w:rsidDel="009E0459" w:rsidRDefault="00000000" w:rsidP="00E46BCE">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E46BCE" w:rsidRPr="00A5417A">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4099D13D" w:rsidR="00B76A08" w:rsidRPr="006524D6"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0545B155" w:rsidR="00B76A08" w:rsidRPr="00023E75" w:rsidRDefault="00B76A08" w:rsidP="00B76A08">
            <w:pPr>
              <w:jc w:val="both"/>
              <w:rPr>
                <w:rFonts w:ascii="Tahoma" w:hAnsi="Tahoma" w:cs="Tahoma"/>
                <w:sz w:val="22"/>
                <w:szCs w:val="22"/>
              </w:rPr>
            </w:pPr>
            <w:r w:rsidRPr="00023E75">
              <w:rPr>
                <w:rFonts w:ascii="Tahoma" w:hAnsi="Tahoma" w:cs="Tahoma"/>
                <w:sz w:val="22"/>
                <w:szCs w:val="22"/>
              </w:rPr>
              <w:t xml:space="preserve">5.3.3.1. Bet kuri Sutarties Šalis Sutarties galiojimo metu turi teisę inicijuoti Sutarties kainos / įkainių peržiūrą (keitimą) ne anksčiau kaip po </w:t>
            </w:r>
            <w:r w:rsidR="004A49FB" w:rsidRPr="00023E75">
              <w:rPr>
                <w:rFonts w:ascii="Tahoma" w:hAnsi="Tahoma" w:cs="Tahoma"/>
                <w:sz w:val="22"/>
                <w:szCs w:val="22"/>
              </w:rPr>
              <w:t>12</w:t>
            </w:r>
            <w:r w:rsidRPr="00023E75">
              <w:rPr>
                <w:rFonts w:ascii="Tahoma" w:hAnsi="Tahoma" w:cs="Tahoma"/>
                <w:sz w:val="22"/>
                <w:szCs w:val="22"/>
              </w:rPr>
              <w:t xml:space="preserve"> mėn</w:t>
            </w:r>
            <w:r w:rsidR="006765A0" w:rsidRPr="00023E75">
              <w:rPr>
                <w:rFonts w:ascii="Tahoma" w:hAnsi="Tahoma" w:cs="Tahoma"/>
                <w:sz w:val="22"/>
                <w:szCs w:val="22"/>
              </w:rPr>
              <w:t>esių</w:t>
            </w:r>
            <w:r w:rsidR="004A49FB" w:rsidRPr="00023E75">
              <w:rPr>
                <w:rFonts w:ascii="Tahoma" w:hAnsi="Tahoma" w:cs="Tahoma"/>
                <w:sz w:val="22"/>
                <w:szCs w:val="22"/>
              </w:rPr>
              <w:t xml:space="preserve"> </w:t>
            </w:r>
            <w:r w:rsidRPr="00023E75">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6524D6" w:rsidRPr="00023E75">
                  <w:rPr>
                    <w:rFonts w:ascii="Tahoma" w:hAnsi="Tahoma" w:cs="Tahoma"/>
                    <w:kern w:val="2"/>
                    <w:sz w:val="22"/>
                    <w:szCs w:val="22"/>
                  </w:rPr>
                  <w:t>„Vartojimo prekių ir paslaugų“</w:t>
                </w:r>
              </w:sdtContent>
            </w:sdt>
            <w:r w:rsidRPr="00023E75">
              <w:rPr>
                <w:rFonts w:ascii="Tahoma" w:hAnsi="Tahoma" w:cs="Tahoma"/>
                <w:sz w:val="22"/>
                <w:szCs w:val="22"/>
              </w:rPr>
              <w:t>)</w:t>
            </w:r>
            <w:r w:rsidRPr="00023E75" w:rsidDel="005F3FC0">
              <w:rPr>
                <w:rFonts w:ascii="Tahoma" w:hAnsi="Tahoma" w:cs="Tahoma"/>
                <w:sz w:val="22"/>
                <w:szCs w:val="22"/>
              </w:rPr>
              <w:t xml:space="preserve"> </w:t>
            </w:r>
            <w:r w:rsidRPr="00023E75">
              <w:rPr>
                <w:rFonts w:ascii="Tahoma" w:hAnsi="Tahoma" w:cs="Tahoma"/>
                <w:sz w:val="22"/>
                <w:szCs w:val="22"/>
              </w:rPr>
              <w:t xml:space="preserve">kainų pokytis (k), apskaičiuotas kaip </w:t>
            </w:r>
            <w:r w:rsidR="5B5BD294" w:rsidRPr="00023E75">
              <w:rPr>
                <w:rFonts w:ascii="Tahoma" w:hAnsi="Tahoma" w:cs="Tahoma"/>
                <w:sz w:val="22"/>
                <w:szCs w:val="22"/>
              </w:rPr>
              <w:t>nustatyta 5</w:t>
            </w:r>
            <w:r w:rsidRPr="00023E75">
              <w:rPr>
                <w:rFonts w:ascii="Tahoma" w:hAnsi="Tahoma" w:cs="Tahoma"/>
                <w:sz w:val="22"/>
                <w:szCs w:val="22"/>
              </w:rPr>
              <w:t xml:space="preserve">.3.3.6 </w:t>
            </w:r>
            <w:r w:rsidR="00217008" w:rsidRPr="00023E75">
              <w:rPr>
                <w:rFonts w:ascii="Tahoma" w:hAnsi="Tahoma" w:cs="Tahoma"/>
                <w:sz w:val="22"/>
                <w:szCs w:val="22"/>
              </w:rPr>
              <w:t>papunktyje</w:t>
            </w:r>
            <w:r w:rsidRPr="00023E75">
              <w:rPr>
                <w:rFonts w:ascii="Tahoma" w:hAnsi="Tahoma" w:cs="Tahoma"/>
                <w:sz w:val="22"/>
                <w:szCs w:val="22"/>
              </w:rPr>
              <w:t xml:space="preserve">, viršija 5 procentus. </w:t>
            </w:r>
          </w:p>
          <w:p w14:paraId="0B4CA078" w14:textId="7070BE9A" w:rsidR="00B76A08" w:rsidRPr="00023E75" w:rsidRDefault="00B76A08" w:rsidP="007F146B">
            <w:pPr>
              <w:jc w:val="both"/>
              <w:rPr>
                <w:rFonts w:ascii="Tahoma" w:hAnsi="Tahoma" w:cs="Tahoma"/>
                <w:sz w:val="22"/>
                <w:szCs w:val="22"/>
              </w:rPr>
            </w:pPr>
            <w:r w:rsidRPr="00023E75">
              <w:rPr>
                <w:rFonts w:ascii="Tahoma" w:hAnsi="Tahoma" w:cs="Tahoma"/>
                <w:sz w:val="22"/>
                <w:szCs w:val="22"/>
              </w:rPr>
              <w:t>Sutarties kainos / įkainių peržiūra atliekama ne rečiau kaip kas 12 mėnesių.</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w:t>
            </w:r>
            <w:r w:rsidRPr="00023E75">
              <w:rPr>
                <w:rFonts w:ascii="Tahoma" w:hAnsi="Tahoma" w:cs="Tahoma"/>
                <w:kern w:val="2"/>
                <w:sz w:val="22"/>
                <w:szCs w:val="22"/>
              </w:rPr>
              <w:t xml:space="preserve">Atlikdamos Sutarties kainos / įkainių peržiūrą </w:t>
            </w:r>
            <w:r w:rsidRPr="00023E75">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40D9E720" w:rsidR="00B76A08" w:rsidRPr="003535FF" w:rsidRDefault="00B76A08" w:rsidP="00B76A08">
            <w:pPr>
              <w:jc w:val="both"/>
              <w:textAlignment w:val="baseline"/>
              <w:rPr>
                <w:rFonts w:ascii="Tahoma" w:hAnsi="Tahoma" w:cs="Tahoma"/>
                <w:sz w:val="22"/>
                <w:szCs w:val="22"/>
              </w:rPr>
            </w:pPr>
            <w:r w:rsidRPr="003535FF">
              <w:rPr>
                <w:rFonts w:ascii="Tahoma" w:hAnsi="Tahoma" w:cs="Tahoma"/>
                <w:kern w:val="2"/>
                <w:sz w:val="22"/>
                <w:szCs w:val="22"/>
              </w:rPr>
              <w:lastRenderedPageBreak/>
              <w:t xml:space="preserve">k – pagal </w:t>
            </w:r>
            <w:r w:rsidRPr="003535FF">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023E75" w:rsidRPr="003535FF">
                  <w:rPr>
                    <w:rFonts w:ascii="Tahoma" w:hAnsi="Tahoma" w:cs="Tahoma"/>
                    <w:kern w:val="2"/>
                    <w:sz w:val="22"/>
                    <w:szCs w:val="22"/>
                  </w:rPr>
                  <w:t>vartotojų kainų</w:t>
                </w:r>
              </w:sdtContent>
            </w:sdt>
            <w:r w:rsidRPr="003535FF">
              <w:rPr>
                <w:rFonts w:ascii="Tahoma" w:hAnsi="Tahoma" w:cs="Tahoma"/>
                <w:sz w:val="22"/>
                <w:szCs w:val="22"/>
              </w:rPr>
              <w:t>)</w:t>
            </w:r>
            <w:r w:rsidRPr="003535FF" w:rsidDel="009E0459">
              <w:rPr>
                <w:rFonts w:ascii="Tahoma" w:hAnsi="Tahoma" w:cs="Tahoma"/>
                <w:sz w:val="22"/>
                <w:szCs w:val="22"/>
              </w:rPr>
              <w:t xml:space="preserve"> </w:t>
            </w:r>
            <w:r w:rsidRPr="003535FF">
              <w:rPr>
                <w:rFonts w:ascii="Tahoma" w:hAnsi="Tahoma" w:cs="Tahoma"/>
                <w:kern w:val="2"/>
                <w:sz w:val="22"/>
                <w:szCs w:val="22"/>
              </w:rPr>
              <w:t xml:space="preserve">indeksą </w:t>
            </w:r>
            <w:r w:rsidRPr="003535FF">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023E75" w:rsidRPr="003535FF">
                  <w:rPr>
                    <w:rFonts w:ascii="Tahoma" w:hAnsi="Tahoma" w:cs="Tahoma"/>
                    <w:kern w:val="2"/>
                    <w:sz w:val="22"/>
                    <w:szCs w:val="22"/>
                  </w:rPr>
                  <w:t>„Vartojimo prekių ir paslaugų“</w:t>
                </w:r>
              </w:sdtContent>
            </w:sdt>
            <w:r w:rsidRPr="003535FF">
              <w:rPr>
                <w:rFonts w:ascii="Tahoma" w:hAnsi="Tahoma" w:cs="Tahoma"/>
                <w:sz w:val="22"/>
                <w:szCs w:val="22"/>
              </w:rPr>
              <w:t xml:space="preserve">) </w:t>
            </w:r>
            <w:r w:rsidRPr="003535FF">
              <w:rPr>
                <w:rFonts w:ascii="Tahoma" w:hAnsi="Tahoma" w:cs="Tahoma"/>
                <w:kern w:val="2"/>
                <w:sz w:val="22"/>
                <w:szCs w:val="22"/>
              </w:rPr>
              <w:t xml:space="preserve"> apskaičiuotas </w:t>
            </w:r>
            <w:r w:rsidRPr="003535FF">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3535FF" w:rsidRPr="003535FF">
                  <w:rPr>
                    <w:rFonts w:ascii="Tahoma" w:hAnsi="Tahoma" w:cs="Tahoma"/>
                    <w:kern w:val="2"/>
                    <w:sz w:val="22"/>
                    <w:szCs w:val="22"/>
                  </w:rPr>
                  <w:t xml:space="preserve">Vartojimo prekių ir paslaugų </w:t>
                </w:r>
              </w:sdtContent>
            </w:sdt>
            <w:r w:rsidRPr="003535FF">
              <w:rPr>
                <w:rFonts w:ascii="Tahoma" w:hAnsi="Tahoma" w:cs="Tahoma"/>
                <w:sz w:val="22"/>
                <w:szCs w:val="22"/>
              </w:rPr>
              <w:t>)</w:t>
            </w:r>
            <w:r w:rsidRPr="003535FF" w:rsidDel="005F3FC0">
              <w:rPr>
                <w:rFonts w:ascii="Tahoma" w:hAnsi="Tahoma" w:cs="Tahoma"/>
                <w:sz w:val="22"/>
                <w:szCs w:val="22"/>
              </w:rPr>
              <w:t xml:space="preserve"> </w:t>
            </w:r>
            <w:r w:rsidRPr="003535FF">
              <w:rPr>
                <w:rFonts w:ascii="Tahoma" w:hAnsi="Tahoma" w:cs="Tahoma"/>
                <w:kern w:val="2"/>
                <w:sz w:val="22"/>
                <w:szCs w:val="22"/>
              </w:rPr>
              <w:t>kainų 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66FDD82F" w:rsidR="00B76A08" w:rsidRPr="008E0F56" w:rsidRDefault="00B76A08" w:rsidP="00B76A08">
            <w:pPr>
              <w:jc w:val="both"/>
              <w:textAlignment w:val="baseline"/>
              <w:rPr>
                <w:rFonts w:ascii="Tahoma" w:hAnsi="Tahoma" w:cs="Tahoma"/>
                <w:sz w:val="22"/>
                <w:szCs w:val="22"/>
              </w:rPr>
            </w:pPr>
            <w:r w:rsidRPr="008E0F56">
              <w:rPr>
                <w:rFonts w:ascii="Tahoma" w:hAnsi="Tahoma" w:cs="Tahoma"/>
                <w:kern w:val="2"/>
                <w:sz w:val="22"/>
                <w:szCs w:val="22"/>
              </w:rPr>
              <w:t>Ind</w:t>
            </w:r>
            <w:r w:rsidRPr="008E0F56">
              <w:rPr>
                <w:rFonts w:ascii="Tahoma" w:hAnsi="Tahoma" w:cs="Tahoma"/>
                <w:kern w:val="2"/>
                <w:sz w:val="22"/>
                <w:szCs w:val="22"/>
                <w:vertAlign w:val="subscript"/>
              </w:rPr>
              <w:t>naujausias</w:t>
            </w:r>
            <w:r w:rsidRPr="008E0F56">
              <w:rPr>
                <w:rFonts w:ascii="Tahoma" w:hAnsi="Tahoma" w:cs="Tahoma"/>
                <w:kern w:val="2"/>
                <w:sz w:val="22"/>
                <w:szCs w:val="22"/>
              </w:rPr>
              <w:t xml:space="preserve"> – kreipimosi dėl kainos / įkainių peržiūros išsiuntimo kitai Šaliai dieną paskelbtas naujausias </w:t>
            </w:r>
            <w:r w:rsidRPr="008E0F56">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8E0F56" w:rsidRPr="008E0F56">
                  <w:rPr>
                    <w:rFonts w:ascii="Tahoma" w:hAnsi="Tahoma" w:cs="Tahoma"/>
                    <w:kern w:val="2"/>
                    <w:sz w:val="22"/>
                    <w:szCs w:val="22"/>
                  </w:rPr>
                  <w:t xml:space="preserve">vartojimo prekių ir paslaugų </w:t>
                </w:r>
              </w:sdtContent>
            </w:sdt>
            <w:r w:rsidRPr="008E0F56">
              <w:rPr>
                <w:rFonts w:ascii="Tahoma" w:hAnsi="Tahoma" w:cs="Tahoma"/>
                <w:sz w:val="22"/>
                <w:szCs w:val="22"/>
              </w:rPr>
              <w:t>)</w:t>
            </w:r>
            <w:r w:rsidRPr="008E0F56">
              <w:rPr>
                <w:rFonts w:ascii="Tahoma" w:hAnsi="Tahoma" w:cs="Tahoma"/>
                <w:kern w:val="2"/>
                <w:sz w:val="22"/>
                <w:szCs w:val="22"/>
              </w:rPr>
              <w:t xml:space="preserve"> indeksas</w:t>
            </w:r>
            <w:r w:rsidRPr="008E0F56">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8E0F56" w:rsidRPr="008E0F56">
                  <w:rPr>
                    <w:rFonts w:ascii="Tahoma" w:hAnsi="Tahoma" w:cs="Tahoma"/>
                    <w:kern w:val="2"/>
                    <w:sz w:val="22"/>
                    <w:szCs w:val="22"/>
                  </w:rPr>
                  <w:t>„Vartojimo prekių ir paslaugų“</w:t>
                </w:r>
              </w:sdtContent>
            </w:sdt>
            <w:r w:rsidRPr="008E0F56">
              <w:rPr>
                <w:rFonts w:ascii="Tahoma" w:hAnsi="Tahoma" w:cs="Tahoma"/>
                <w:sz w:val="22"/>
                <w:szCs w:val="22"/>
              </w:rPr>
              <w:t>).</w:t>
            </w:r>
          </w:p>
          <w:p w14:paraId="19313B47" w14:textId="4A4100A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pradžia</w:t>
            </w:r>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8E0F56">
                  <w:rPr>
                    <w:rFonts w:ascii="Tahoma" w:hAnsi="Tahoma" w:cs="Tahoma"/>
                    <w:kern w:val="2"/>
                    <w:sz w:val="22"/>
                    <w:szCs w:val="22"/>
                  </w:rPr>
                  <w:t xml:space="preserve">vartojimo prekių ir paslaugų </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8E0F56" w:rsidRPr="008C1B12">
                  <w:rPr>
                    <w:rFonts w:ascii="Tahoma" w:hAnsi="Tahoma" w:cs="Tahoma"/>
                    <w:kern w:val="2"/>
                    <w:sz w:val="22"/>
                    <w:szCs w:val="22"/>
                  </w:rPr>
                  <w:t>„Vartojimo prekių ir paslaugų“</w:t>
                </w:r>
              </w:sdtContent>
            </w:sdt>
            <w:r w:rsidRPr="008C1B12">
              <w:rPr>
                <w:rFonts w:ascii="Tahoma" w:hAnsi="Tahoma" w:cs="Tahoma"/>
                <w:sz w:val="22"/>
                <w:szCs w:val="22"/>
              </w:rPr>
              <w:t>)</w:t>
            </w:r>
            <w:r w:rsidRPr="008C1B12">
              <w:rPr>
                <w:rFonts w:ascii="Tahoma" w:hAnsi="Tahoma" w:cs="Tahoma"/>
                <w:kern w:val="2"/>
                <w:sz w:val="22"/>
                <w:szCs w:val="22"/>
              </w:rPr>
              <w:t xml:space="preserve">. Pirmojo perskaičiavimo atveju laikotarpio pradžia (mėnuo) yra </w:t>
            </w:r>
            <w:r w:rsidR="00FE156A" w:rsidRPr="008C1B12">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766C16" w:rsidRPr="008C1B12">
                  <w:rPr>
                    <w:rFonts w:ascii="Tahoma" w:hAnsi="Tahoma" w:cs="Tahoma"/>
                    <w:kern w:val="2"/>
                    <w:sz w:val="22"/>
                    <w:szCs w:val="22"/>
                  </w:rPr>
                  <w:t xml:space="preserve">paskutinės pirkimo, kurio pagrindu sudaryta Sutartis, pasiūlymų pateikimo termino dienos mėnuo </w:t>
                </w:r>
              </w:sdtContent>
            </w:sdt>
            <w:r w:rsidR="00FE156A" w:rsidRPr="008C1B12">
              <w:rPr>
                <w:rFonts w:ascii="Tahoma" w:hAnsi="Tahoma" w:cs="Tahoma"/>
                <w:kern w:val="2"/>
                <w:sz w:val="22"/>
                <w:szCs w:val="22"/>
              </w:rPr>
              <w:t>)</w:t>
            </w:r>
            <w:r w:rsidRPr="008C1B1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6E4F20C0" w:rsidR="00B76A08" w:rsidRPr="008C1B12" w:rsidRDefault="00B76A08" w:rsidP="007F146B">
            <w:pPr>
              <w:jc w:val="both"/>
              <w:rPr>
                <w:rFonts w:ascii="Tahoma" w:hAnsi="Tahoma" w:cs="Tahoma"/>
                <w:kern w:val="2"/>
                <w:sz w:val="22"/>
                <w:szCs w:val="22"/>
                <w:shd w:val="clear" w:color="auto" w:fill="FFFFFF"/>
              </w:rPr>
            </w:pPr>
            <w:r w:rsidRPr="008C1B12">
              <w:rPr>
                <w:rFonts w:ascii="Tahoma" w:hAnsi="Tahoma" w:cs="Tahoma"/>
                <w:kern w:val="2"/>
                <w:sz w:val="22"/>
                <w:szCs w:val="22"/>
              </w:rPr>
              <w:t xml:space="preserve">5.3.3.7. </w:t>
            </w:r>
            <w:r w:rsidRPr="008C1B12">
              <w:rPr>
                <w:rFonts w:ascii="Tahoma" w:hAnsi="Tahoma" w:cs="Tahoma"/>
                <w:kern w:val="2"/>
                <w:sz w:val="22"/>
                <w:szCs w:val="22"/>
                <w:shd w:val="clear" w:color="auto" w:fill="FFFFFF"/>
              </w:rPr>
              <w:t xml:space="preserve">Skaičiavimams indeksų reikšmės imamos </w:t>
            </w:r>
            <w:r w:rsidRPr="008C1B12">
              <w:rPr>
                <w:rFonts w:ascii="Tahoma" w:hAnsi="Tahoma" w:cs="Tahoma"/>
                <w:b/>
                <w:kern w:val="2"/>
                <w:sz w:val="22"/>
                <w:szCs w:val="22"/>
                <w:shd w:val="clear" w:color="auto" w:fill="FFFFFF"/>
              </w:rPr>
              <w:t>keturių</w:t>
            </w:r>
            <w:r w:rsidRPr="008C1B12">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8C1B12">
              <w:rPr>
                <w:rFonts w:ascii="Tahoma" w:hAnsi="Tahoma" w:cs="Tahoma"/>
                <w:b/>
                <w:kern w:val="2"/>
                <w:sz w:val="22"/>
                <w:szCs w:val="22"/>
                <w:shd w:val="clear" w:color="auto" w:fill="FFFFFF"/>
              </w:rPr>
              <w:t>vieno</w:t>
            </w:r>
            <w:r w:rsidRPr="008C1B12">
              <w:rPr>
                <w:rFonts w:ascii="Tahoma" w:hAnsi="Tahoma" w:cs="Tahoma"/>
                <w:kern w:val="2"/>
                <w:sz w:val="22"/>
                <w:szCs w:val="22"/>
                <w:shd w:val="clear" w:color="auto" w:fill="FFFFFF"/>
              </w:rPr>
              <w:t xml:space="preserve"> skaitmens po kablelio, o apskaičiuotas įkainis „a</w:t>
            </w:r>
            <w:r w:rsidRPr="008C1B12">
              <w:rPr>
                <w:rFonts w:ascii="Tahoma" w:hAnsi="Tahoma" w:cs="Tahoma"/>
                <w:kern w:val="2"/>
                <w:sz w:val="22"/>
                <w:szCs w:val="22"/>
                <w:shd w:val="clear" w:color="auto" w:fill="FFFFFF"/>
                <w:vertAlign w:val="subscript"/>
              </w:rPr>
              <w:t>1</w:t>
            </w:r>
            <w:r w:rsidRPr="008C1B12">
              <w:rPr>
                <w:rFonts w:ascii="Tahoma" w:hAnsi="Tahoma" w:cs="Tahoma"/>
                <w:kern w:val="2"/>
                <w:sz w:val="22"/>
                <w:szCs w:val="22"/>
                <w:shd w:val="clear" w:color="auto" w:fill="FFFFFF"/>
              </w:rPr>
              <w:t xml:space="preserve">“ suapvalinamas iki </w:t>
            </w:r>
            <w:r w:rsidRPr="008C1B12">
              <w:rPr>
                <w:rFonts w:ascii="Tahoma" w:hAnsi="Tahoma" w:cs="Tahoma"/>
                <w:b/>
                <w:kern w:val="2"/>
                <w:sz w:val="22"/>
                <w:szCs w:val="22"/>
                <w:shd w:val="clear" w:color="auto" w:fill="FFFFFF"/>
              </w:rPr>
              <w:t xml:space="preserve">dviejų </w:t>
            </w:r>
            <w:r w:rsidR="00BB6319" w:rsidRPr="008C1B12">
              <w:rPr>
                <w:rFonts w:ascii="Tahoma" w:hAnsi="Tahoma" w:cs="Tahoma"/>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321AE6A1" w:rsidR="00B76A08" w:rsidRPr="00C7309B" w:rsidRDefault="00B76A08" w:rsidP="009E7D57">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2FB091AC" w:rsidR="00B76A08" w:rsidRPr="000C5955" w:rsidRDefault="00B76A08" w:rsidP="000C5955">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66B8C4D3"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5CD4504C" w:rsidR="00B76A08" w:rsidRPr="005B6172" w:rsidRDefault="007126B7" w:rsidP="005B6172">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5B6172">
              <w:rPr>
                <w:rFonts w:ascii="Tahoma" w:hAnsi="Tahoma" w:cs="Tahoma"/>
                <w:kern w:val="2"/>
                <w:sz w:val="22"/>
                <w:szCs w:val="22"/>
                <w:shd w:val="clear" w:color="auto" w:fill="FFFFFF"/>
              </w:rPr>
              <w:t>įvykdžius Užsakymą, mokama už konkretų kiekį / apimtį pagal nustatytus įkainius.</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5.6. Avansas</w:t>
            </w:r>
          </w:p>
        </w:tc>
        <w:tc>
          <w:tcPr>
            <w:tcW w:w="7103" w:type="dxa"/>
            <w:gridSpan w:val="6"/>
          </w:tcPr>
          <w:p w14:paraId="74A0EBD6" w14:textId="0450DAE7" w:rsidR="00B76A08" w:rsidRPr="005B6172" w:rsidRDefault="00B76A08" w:rsidP="005B6172">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4CE0A320"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331C4B45" w:rsidR="00B76A08" w:rsidRPr="00E96308"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48BA74EC" w:rsidR="00DC0151" w:rsidRPr="00672332" w:rsidRDefault="00BD0C71"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 xml:space="preserve">ir (arba) bet kuriuo Sutarties galiojimo metu nustačius Paslaugų trūkumų, Tiekėjas turi </w:t>
            </w:r>
            <w:r w:rsidRPr="004247C6">
              <w:rPr>
                <w:rFonts w:ascii="Tahoma" w:hAnsi="Tahoma" w:cs="Tahoma"/>
                <w:b/>
                <w:kern w:val="2"/>
                <w:sz w:val="22"/>
                <w:szCs w:val="22"/>
              </w:rPr>
              <w:t>ne vėliau kaip</w:t>
            </w:r>
            <w:r w:rsidRPr="004247C6">
              <w:rPr>
                <w:rFonts w:ascii="Tahoma" w:hAnsi="Tahoma" w:cs="Tahoma"/>
                <w:kern w:val="2"/>
                <w:sz w:val="22"/>
                <w:szCs w:val="22"/>
              </w:rPr>
              <w:t xml:space="preserve"> per </w:t>
            </w:r>
            <w:r w:rsidR="00022AE0">
              <w:rPr>
                <w:rFonts w:ascii="Tahoma" w:hAnsi="Tahoma" w:cs="Tahoma"/>
                <w:kern w:val="2"/>
                <w:sz w:val="22"/>
                <w:szCs w:val="22"/>
                <w:lang w:val="en-US"/>
              </w:rPr>
              <w:t>10 dien</w:t>
            </w:r>
            <w:r w:rsidR="00022AE0">
              <w:rPr>
                <w:rFonts w:ascii="Tahoma" w:hAnsi="Tahoma" w:cs="Tahoma"/>
                <w:kern w:val="2"/>
                <w:sz w:val="22"/>
                <w:szCs w:val="22"/>
              </w:rPr>
              <w:t xml:space="preserve">ų </w:t>
            </w:r>
            <w:r w:rsidRPr="004247C6">
              <w:rPr>
                <w:rFonts w:ascii="Tahoma" w:hAnsi="Tahoma" w:cs="Tahoma"/>
                <w:kern w:val="2"/>
                <w:sz w:val="22"/>
                <w:szCs w:val="22"/>
              </w:rPr>
              <w:t>nuo rašytinės pretenzijos gavimo dienos pašalinti Paslaugų trūkumus.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7B9537D2" w:rsidR="00F92028" w:rsidRPr="00672332" w:rsidRDefault="00B76A08" w:rsidP="00F92028">
            <w:pPr>
              <w:jc w:val="both"/>
              <w:rPr>
                <w:rFonts w:ascii="Tahoma" w:hAnsi="Tahoma" w:cs="Tahoma"/>
                <w:kern w:val="2"/>
                <w:sz w:val="22"/>
                <w:szCs w:val="22"/>
              </w:rPr>
            </w:pPr>
            <w:r w:rsidRPr="00672332">
              <w:rPr>
                <w:rFonts w:ascii="Tahoma" w:hAnsi="Tahoma" w:cs="Tahoma"/>
                <w:kern w:val="2"/>
                <w:sz w:val="22"/>
                <w:szCs w:val="22"/>
              </w:rPr>
              <w:t>Netaikoma</w:t>
            </w:r>
          </w:p>
          <w:p w14:paraId="1FEAAEFD" w14:textId="30165C1E"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lastRenderedPageBreak/>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lastRenderedPageBreak/>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6029D8B8" w:rsidR="00325DAB" w:rsidRPr="00F92028" w:rsidRDefault="00325DAB" w:rsidP="00F92028">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F92028">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01128B7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4E700BEA" w:rsidR="00325DAB" w:rsidRPr="00F92028"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5B40FF08" w:rsidR="00325DAB" w:rsidRPr="00895D0D" w:rsidRDefault="00325DAB" w:rsidP="00895D0D">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pakeitimo / naujų subtiekėjų pasitelkimo nesilaikant Bendrosiose sąlygose nurodytos subtiekėjų ir (ar) </w:t>
            </w:r>
            <w:r w:rsidRPr="00672332">
              <w:rPr>
                <w:rFonts w:ascii="Tahoma" w:hAnsi="Tahoma" w:cs="Tahoma"/>
                <w:b/>
                <w:kern w:val="2"/>
                <w:sz w:val="22"/>
                <w:szCs w:val="22"/>
              </w:rPr>
              <w:lastRenderedPageBreak/>
              <w:t>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26A093B3" w:rsidR="00325DAB" w:rsidRPr="00827813" w:rsidRDefault="0096280D" w:rsidP="00325DAB">
            <w:pPr>
              <w:jc w:val="both"/>
              <w:rPr>
                <w:rFonts w:ascii="Tahoma" w:hAnsi="Tahoma" w:cs="Tahoma"/>
                <w:color w:val="000000"/>
                <w:kern w:val="2"/>
                <w:sz w:val="22"/>
                <w:szCs w:val="22"/>
              </w:rPr>
            </w:pPr>
            <w:r w:rsidRPr="0096280D">
              <w:rPr>
                <w:rFonts w:ascii="Tahoma" w:hAnsi="Tahoma" w:cs="Tahoma"/>
                <w:color w:val="000000"/>
                <w:kern w:val="2"/>
                <w:sz w:val="22"/>
                <w:szCs w:val="22"/>
              </w:rPr>
              <w:t>Tiekėjui, nesilaikant Specialiųjų sąlygų 13.1 p. nurodytų aplinkosauginių kriterijų, mokama 500,00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09EE29A0" w14:textId="6B8C7131" w:rsidR="00F725DA" w:rsidRDefault="00325DAB" w:rsidP="00192835">
            <w:pPr>
              <w:jc w:val="both"/>
              <w:rPr>
                <w:rFonts w:ascii="Tahoma" w:hAnsi="Tahoma" w:cs="Tahoma"/>
                <w:color w:val="4472C4"/>
                <w:sz w:val="22"/>
                <w:szCs w:val="22"/>
              </w:rPr>
            </w:pPr>
            <w:r w:rsidRPr="00672332">
              <w:rPr>
                <w:rFonts w:ascii="Tahoma" w:hAnsi="Tahoma" w:cs="Tahoma"/>
                <w:sz w:val="22"/>
                <w:szCs w:val="22"/>
              </w:rPr>
              <w:t>Netaikoma</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2919359D" w:rsidR="00325DAB" w:rsidRPr="00192835" w:rsidRDefault="00325DAB" w:rsidP="00192835">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192835">
        <w:trPr>
          <w:trHeight w:val="296"/>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4375F1C3" w:rsidR="00643423" w:rsidRPr="00192835" w:rsidRDefault="00643423" w:rsidP="00192835">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15C11BEF" w:rsidR="008227B9" w:rsidRPr="00672332" w:rsidRDefault="00970DBF" w:rsidP="00325DAB">
            <w:pPr>
              <w:jc w:val="both"/>
              <w:rPr>
                <w:rFonts w:ascii="Tahoma" w:hAnsi="Tahoma" w:cs="Tahoma"/>
                <w:color w:val="4472C4"/>
                <w:kern w:val="2"/>
                <w:sz w:val="22"/>
                <w:szCs w:val="22"/>
              </w:rPr>
            </w:pPr>
            <w:r w:rsidRPr="00970DBF">
              <w:rPr>
                <w:rFonts w:ascii="Tahoma" w:hAnsi="Tahoma" w:cs="Tahoma"/>
                <w:sz w:val="22"/>
                <w:szCs w:val="22"/>
              </w:rPr>
              <w:t>Specialiųjų sąlygų 12.2 p. nurodyti įsipareigojimai, kurių nesilaikymas bus laikomas esminiu sutarties pažeidimu.</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92A9C24" w:rsidR="00B66B8A" w:rsidRPr="004E582B" w:rsidRDefault="00F259B7" w:rsidP="00B66B8A">
            <w:pPr>
              <w:jc w:val="both"/>
              <w:rPr>
                <w:rFonts w:ascii="Tahoma" w:hAnsi="Tahoma" w:cs="Tahoma"/>
                <w:sz w:val="22"/>
                <w:szCs w:val="18"/>
              </w:rPr>
            </w:pPr>
            <w:r w:rsidRPr="00F259B7">
              <w:rPr>
                <w:rFonts w:ascii="Tahoma" w:hAnsi="Tahoma" w:cs="Tahoma"/>
                <w:sz w:val="22"/>
                <w:szCs w:val="18"/>
              </w:rPr>
              <w:t>Netaikoma</w:t>
            </w:r>
          </w:p>
          <w:p w14:paraId="461D704E" w14:textId="7984F5ED"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23B5F353" w:rsidR="00325DAB" w:rsidRPr="00672332" w:rsidRDefault="00B66B8A"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44154331" w:rsidR="00325DAB" w:rsidRPr="00B66B8A"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F6268E" w:rsidRPr="00F6268E">
              <w:rPr>
                <w:rFonts w:ascii="Tahoma" w:hAnsi="Tahoma" w:cs="Tahoma"/>
                <w:b/>
                <w:bCs/>
                <w:kern w:val="2"/>
                <w:sz w:val="22"/>
                <w:szCs w:val="22"/>
                <w:lang w:val="en-US"/>
              </w:rPr>
              <w:t>25</w:t>
            </w:r>
            <w:r w:rsidR="00B66B8A" w:rsidRPr="00F6268E">
              <w:rPr>
                <w:rFonts w:ascii="Tahoma" w:hAnsi="Tahoma" w:cs="Tahoma"/>
                <w:b/>
                <w:bCs/>
                <w:kern w:val="2"/>
                <w:sz w:val="22"/>
                <w:szCs w:val="22"/>
                <w:lang w:val="en-US"/>
              </w:rPr>
              <w:t xml:space="preserve"> m</w:t>
            </w:r>
            <w:r w:rsidR="00B66B8A" w:rsidRPr="00F6268E">
              <w:rPr>
                <w:rFonts w:ascii="Tahoma" w:hAnsi="Tahoma" w:cs="Tahoma"/>
                <w:b/>
                <w:bCs/>
                <w:kern w:val="2"/>
                <w:sz w:val="22"/>
                <w:szCs w:val="22"/>
              </w:rPr>
              <w:t>ėnesi</w:t>
            </w:r>
            <w:r w:rsidR="00F6268E">
              <w:rPr>
                <w:rFonts w:ascii="Tahoma" w:hAnsi="Tahoma" w:cs="Tahoma"/>
                <w:b/>
                <w:bCs/>
                <w:kern w:val="2"/>
                <w:sz w:val="22"/>
                <w:szCs w:val="22"/>
              </w:rPr>
              <w:t>ai</w:t>
            </w:r>
            <w:r w:rsidR="00B66B8A" w:rsidRPr="00F6268E">
              <w:rPr>
                <w:rFonts w:ascii="Tahoma" w:hAnsi="Tahoma" w:cs="Tahoma"/>
                <w:b/>
                <w:bCs/>
                <w:kern w:val="2"/>
                <w:sz w:val="22"/>
                <w:szCs w:val="22"/>
              </w:rPr>
              <w:t>.</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3BE6AD1A" w:rsidR="0082017B" w:rsidRPr="00F6268E" w:rsidRDefault="0082017B" w:rsidP="00F6268E">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0146F3A5" w:rsidR="00325DAB" w:rsidRPr="00F6268E" w:rsidRDefault="00325DAB" w:rsidP="00F6268E">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w:t>
            </w:r>
            <w:r w:rsidR="00F6268E">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985CBF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F77C4E">
              <w:rPr>
                <w:rFonts w:ascii="Tahoma" w:eastAsia="Arial" w:hAnsi="Tahoma" w:cs="Tahoma"/>
                <w:color w:val="000000" w:themeColor="text1"/>
                <w:kern w:val="2"/>
                <w:sz w:val="22"/>
                <w:szCs w:val="22"/>
              </w:rPr>
              <w:t>10 d. d.</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lastRenderedPageBreak/>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3BB10F25" w14:textId="77777777" w:rsidR="00325DAB" w:rsidRDefault="005D2D01" w:rsidP="00325DAB">
            <w:pPr>
              <w:jc w:val="both"/>
              <w:rPr>
                <w:rFonts w:ascii="Tahoma" w:hAnsi="Tahoma" w:cs="Tahoma"/>
                <w:color w:val="000000"/>
                <w:kern w:val="2"/>
                <w:sz w:val="22"/>
                <w:szCs w:val="22"/>
                <w:shd w:val="clear" w:color="auto" w:fill="FFFFFF"/>
              </w:rPr>
            </w:pPr>
            <w:r w:rsidRPr="005D2D01">
              <w:rPr>
                <w:rFonts w:ascii="Tahoma" w:hAnsi="Tahoma" w:cs="Tahoma"/>
                <w:color w:val="000000"/>
                <w:kern w:val="2"/>
                <w:sz w:val="22"/>
                <w:szCs w:val="2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 punktu:  </w:t>
            </w:r>
          </w:p>
          <w:p w14:paraId="1FE44176" w14:textId="1909E14B" w:rsidR="00867884" w:rsidRPr="00867884" w:rsidRDefault="00867884" w:rsidP="00867884">
            <w:pPr>
              <w:jc w:val="both"/>
              <w:rPr>
                <w:rFonts w:ascii="Tahoma" w:hAnsi="Tahoma" w:cs="Tahoma"/>
                <w:kern w:val="2"/>
                <w:sz w:val="22"/>
                <w:szCs w:val="22"/>
              </w:rPr>
            </w:pPr>
            <w:r>
              <w:rPr>
                <w:rFonts w:ascii="Tahoma" w:hAnsi="Tahoma" w:cs="Tahoma"/>
                <w:kern w:val="2"/>
                <w:sz w:val="22"/>
                <w:szCs w:val="22"/>
              </w:rPr>
              <w:t>-</w:t>
            </w:r>
            <w:r w:rsidRPr="00867884">
              <w:rPr>
                <w:rFonts w:ascii="Tahoma" w:hAnsi="Tahoma" w:cs="Tahoma"/>
                <w:kern w:val="2"/>
                <w:sz w:val="22"/>
                <w:szCs w:val="22"/>
              </w:rPr>
              <w:t xml:space="preserve">siekiant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w:t>
            </w:r>
          </w:p>
          <w:p w14:paraId="12B0191F" w14:textId="77777777" w:rsidR="00867884" w:rsidRPr="00867884" w:rsidRDefault="00867884" w:rsidP="00867884">
            <w:pPr>
              <w:jc w:val="both"/>
              <w:rPr>
                <w:rFonts w:ascii="Tahoma" w:hAnsi="Tahoma" w:cs="Tahoma"/>
                <w:kern w:val="2"/>
                <w:sz w:val="22"/>
                <w:szCs w:val="22"/>
              </w:rPr>
            </w:pPr>
          </w:p>
          <w:p w14:paraId="62A437BD" w14:textId="08C07828" w:rsidR="005D2D01" w:rsidRPr="00672332" w:rsidRDefault="00867884" w:rsidP="00867884">
            <w:pPr>
              <w:jc w:val="both"/>
              <w:rPr>
                <w:rFonts w:ascii="Tahoma" w:hAnsi="Tahoma" w:cs="Tahoma"/>
                <w:kern w:val="2"/>
                <w:sz w:val="22"/>
                <w:szCs w:val="22"/>
              </w:rPr>
            </w:pPr>
            <w:r w:rsidRPr="00867884">
              <w:rPr>
                <w:rFonts w:ascii="Tahoma" w:hAnsi="Tahoma" w:cs="Tahoma"/>
                <w:kern w:val="2"/>
                <w:sz w:val="22"/>
                <w:szCs w:val="22"/>
              </w:rPr>
              <w:t>Nustačius, kad Tiekėjas šiame papunktyje nustatyto kriterijaus (-jų) nesilaiko, Tiekėjui taikoma Specialiųjų sąlygų 9.5 punkte nurodyto dydžio bauda.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21B84B41" w:rsidR="00325DAB" w:rsidRPr="00635DAD"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lastRenderedPageBreak/>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2828EE3D"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lastRenderedPageBreak/>
              <w:t>14.</w:t>
            </w:r>
            <w:r w:rsidR="00C33FE2">
              <w:rPr>
                <w:rFonts w:ascii="Tahoma" w:hAnsi="Tahoma" w:cs="Tahoma"/>
                <w:b/>
                <w:kern w:val="2"/>
                <w:sz w:val="22"/>
                <w:szCs w:val="22"/>
                <w:lang w:val="en-US"/>
              </w:rPr>
              <w:t>4</w:t>
            </w:r>
            <w:r>
              <w:rPr>
                <w:rFonts w:ascii="Tahoma" w:hAnsi="Tahoma" w:cs="Tahoma"/>
                <w:b/>
                <w:kern w:val="2"/>
                <w:sz w:val="22"/>
                <w:szCs w:val="22"/>
              </w:rPr>
              <w:t>.</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739A984F" w:rsidR="007B50FB" w:rsidRPr="006B2CCF"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1B0E4" w14:textId="77777777" w:rsidR="00FC0F24" w:rsidRDefault="00FC0F24">
      <w:pPr>
        <w:rPr>
          <w:sz w:val="20"/>
        </w:rPr>
      </w:pPr>
      <w:r>
        <w:rPr>
          <w:sz w:val="20"/>
        </w:rPr>
        <w:separator/>
      </w:r>
    </w:p>
  </w:endnote>
  <w:endnote w:type="continuationSeparator" w:id="0">
    <w:p w14:paraId="79442446" w14:textId="77777777" w:rsidR="00FC0F24" w:rsidRDefault="00FC0F24">
      <w:pPr>
        <w:rPr>
          <w:sz w:val="20"/>
        </w:rPr>
      </w:pPr>
      <w:r>
        <w:rPr>
          <w:sz w:val="20"/>
        </w:rPr>
        <w:continuationSeparator/>
      </w:r>
    </w:p>
  </w:endnote>
  <w:endnote w:type="continuationNotice" w:id="1">
    <w:p w14:paraId="5072440C" w14:textId="77777777" w:rsidR="00FC0F24" w:rsidRDefault="00FC0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023BE" w14:textId="77777777" w:rsidR="00FC0F24" w:rsidRDefault="00FC0F24">
      <w:pPr>
        <w:rPr>
          <w:sz w:val="20"/>
        </w:rPr>
      </w:pPr>
      <w:r>
        <w:rPr>
          <w:sz w:val="20"/>
        </w:rPr>
        <w:separator/>
      </w:r>
    </w:p>
  </w:footnote>
  <w:footnote w:type="continuationSeparator" w:id="0">
    <w:p w14:paraId="5A694574" w14:textId="77777777" w:rsidR="00FC0F24" w:rsidRDefault="00FC0F24">
      <w:pPr>
        <w:rPr>
          <w:sz w:val="20"/>
        </w:rPr>
      </w:pPr>
      <w:r>
        <w:rPr>
          <w:sz w:val="20"/>
        </w:rPr>
        <w:continuationSeparator/>
      </w:r>
    </w:p>
  </w:footnote>
  <w:footnote w:type="continuationNotice" w:id="1">
    <w:p w14:paraId="231A78C0" w14:textId="77777777" w:rsidR="00FC0F24" w:rsidRDefault="00FC0F24"/>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2AE0"/>
    <w:rsid w:val="00023D8F"/>
    <w:rsid w:val="00023E75"/>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955"/>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64"/>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2835"/>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5A34"/>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35FF"/>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08AE"/>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B6172"/>
    <w:rsid w:val="005C7B1C"/>
    <w:rsid w:val="005D0145"/>
    <w:rsid w:val="005D07FC"/>
    <w:rsid w:val="005D1457"/>
    <w:rsid w:val="005D2D01"/>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35DAD"/>
    <w:rsid w:val="00640872"/>
    <w:rsid w:val="00642C70"/>
    <w:rsid w:val="00643423"/>
    <w:rsid w:val="006437BB"/>
    <w:rsid w:val="006456FF"/>
    <w:rsid w:val="00646005"/>
    <w:rsid w:val="00646793"/>
    <w:rsid w:val="00646E6B"/>
    <w:rsid w:val="006479CF"/>
    <w:rsid w:val="006524D6"/>
    <w:rsid w:val="006534EE"/>
    <w:rsid w:val="00653F7D"/>
    <w:rsid w:val="00656603"/>
    <w:rsid w:val="00657F09"/>
    <w:rsid w:val="006602A5"/>
    <w:rsid w:val="006656B6"/>
    <w:rsid w:val="0066585E"/>
    <w:rsid w:val="006669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2CCF"/>
    <w:rsid w:val="006B6D4A"/>
    <w:rsid w:val="006C311E"/>
    <w:rsid w:val="006C40D2"/>
    <w:rsid w:val="006C5DBF"/>
    <w:rsid w:val="006D1A43"/>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6C16"/>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13"/>
    <w:rsid w:val="0082787C"/>
    <w:rsid w:val="00831E30"/>
    <w:rsid w:val="008344AF"/>
    <w:rsid w:val="008348B3"/>
    <w:rsid w:val="00837B37"/>
    <w:rsid w:val="0084098E"/>
    <w:rsid w:val="00844E94"/>
    <w:rsid w:val="00846B8A"/>
    <w:rsid w:val="0085437E"/>
    <w:rsid w:val="008627D9"/>
    <w:rsid w:val="00866A0E"/>
    <w:rsid w:val="00866C97"/>
    <w:rsid w:val="00867884"/>
    <w:rsid w:val="008730B7"/>
    <w:rsid w:val="00874806"/>
    <w:rsid w:val="00874F04"/>
    <w:rsid w:val="00887439"/>
    <w:rsid w:val="008905B5"/>
    <w:rsid w:val="008919FB"/>
    <w:rsid w:val="00894CC1"/>
    <w:rsid w:val="00895D0D"/>
    <w:rsid w:val="008A0DFA"/>
    <w:rsid w:val="008A3B0B"/>
    <w:rsid w:val="008A5BA2"/>
    <w:rsid w:val="008A6208"/>
    <w:rsid w:val="008A7268"/>
    <w:rsid w:val="008B0F1A"/>
    <w:rsid w:val="008B138E"/>
    <w:rsid w:val="008B1A50"/>
    <w:rsid w:val="008B3859"/>
    <w:rsid w:val="008B784D"/>
    <w:rsid w:val="008C1B12"/>
    <w:rsid w:val="008C571A"/>
    <w:rsid w:val="008C665A"/>
    <w:rsid w:val="008C6D66"/>
    <w:rsid w:val="008C7C88"/>
    <w:rsid w:val="008C7DC1"/>
    <w:rsid w:val="008D0FC7"/>
    <w:rsid w:val="008D1414"/>
    <w:rsid w:val="008D3CC3"/>
    <w:rsid w:val="008D6D6E"/>
    <w:rsid w:val="008E0F56"/>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280D"/>
    <w:rsid w:val="00966E81"/>
    <w:rsid w:val="00970DBF"/>
    <w:rsid w:val="0097118C"/>
    <w:rsid w:val="009723AD"/>
    <w:rsid w:val="009728BC"/>
    <w:rsid w:val="00973CA8"/>
    <w:rsid w:val="00974942"/>
    <w:rsid w:val="00975B56"/>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66F"/>
    <w:rsid w:val="009E772B"/>
    <w:rsid w:val="009E7D57"/>
    <w:rsid w:val="009F3FCC"/>
    <w:rsid w:val="009F7282"/>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17A"/>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1592B"/>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6B8A"/>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3FE2"/>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45F0"/>
    <w:rsid w:val="00DF56FC"/>
    <w:rsid w:val="00E01116"/>
    <w:rsid w:val="00E02B05"/>
    <w:rsid w:val="00E17A40"/>
    <w:rsid w:val="00E2169D"/>
    <w:rsid w:val="00E22736"/>
    <w:rsid w:val="00E236DE"/>
    <w:rsid w:val="00E23D72"/>
    <w:rsid w:val="00E258DC"/>
    <w:rsid w:val="00E306CD"/>
    <w:rsid w:val="00E30958"/>
    <w:rsid w:val="00E33F4D"/>
    <w:rsid w:val="00E34FCF"/>
    <w:rsid w:val="00E40460"/>
    <w:rsid w:val="00E448E6"/>
    <w:rsid w:val="00E46BCE"/>
    <w:rsid w:val="00E46FF0"/>
    <w:rsid w:val="00E5116C"/>
    <w:rsid w:val="00E63046"/>
    <w:rsid w:val="00E70030"/>
    <w:rsid w:val="00E714E0"/>
    <w:rsid w:val="00E72B4D"/>
    <w:rsid w:val="00E7435F"/>
    <w:rsid w:val="00E7679F"/>
    <w:rsid w:val="00E80D98"/>
    <w:rsid w:val="00E82B8C"/>
    <w:rsid w:val="00E86351"/>
    <w:rsid w:val="00E86591"/>
    <w:rsid w:val="00E95D64"/>
    <w:rsid w:val="00E95DF6"/>
    <w:rsid w:val="00E96308"/>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268E"/>
    <w:rsid w:val="00F652DF"/>
    <w:rsid w:val="00F70AE7"/>
    <w:rsid w:val="00F70C06"/>
    <w:rsid w:val="00F70DB8"/>
    <w:rsid w:val="00F725DA"/>
    <w:rsid w:val="00F753EC"/>
    <w:rsid w:val="00F76785"/>
    <w:rsid w:val="00F7725A"/>
    <w:rsid w:val="00F777B7"/>
    <w:rsid w:val="00F77C4E"/>
    <w:rsid w:val="00F81646"/>
    <w:rsid w:val="00F86537"/>
    <w:rsid w:val="00F92028"/>
    <w:rsid w:val="00F92793"/>
    <w:rsid w:val="00F92C28"/>
    <w:rsid w:val="00F93073"/>
    <w:rsid w:val="00F94DB0"/>
    <w:rsid w:val="00F9583B"/>
    <w:rsid w:val="00F9746D"/>
    <w:rsid w:val="00FA2631"/>
    <w:rsid w:val="00FA28CA"/>
    <w:rsid w:val="00FA5E49"/>
    <w:rsid w:val="00FA6765"/>
    <w:rsid w:val="00FB25B9"/>
    <w:rsid w:val="00FB2CC3"/>
    <w:rsid w:val="00FB4455"/>
    <w:rsid w:val="00FC0F24"/>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67E6B"/>
    <w:rsid w:val="001B0E28"/>
    <w:rsid w:val="0020047F"/>
    <w:rsid w:val="00205445"/>
    <w:rsid w:val="00252EF3"/>
    <w:rsid w:val="00266EC1"/>
    <w:rsid w:val="002A7EB8"/>
    <w:rsid w:val="003000D2"/>
    <w:rsid w:val="003718A9"/>
    <w:rsid w:val="003A3BE2"/>
    <w:rsid w:val="003E233A"/>
    <w:rsid w:val="00491D65"/>
    <w:rsid w:val="00491E78"/>
    <w:rsid w:val="004F1EFE"/>
    <w:rsid w:val="005909CF"/>
    <w:rsid w:val="005D3814"/>
    <w:rsid w:val="006456FF"/>
    <w:rsid w:val="00653F7D"/>
    <w:rsid w:val="006D5BAD"/>
    <w:rsid w:val="00747A42"/>
    <w:rsid w:val="008A64C2"/>
    <w:rsid w:val="008D612E"/>
    <w:rsid w:val="00941811"/>
    <w:rsid w:val="009E772B"/>
    <w:rsid w:val="00A22069"/>
    <w:rsid w:val="00AD3290"/>
    <w:rsid w:val="00B10C85"/>
    <w:rsid w:val="00B97AC1"/>
    <w:rsid w:val="00BF4B02"/>
    <w:rsid w:val="00CA4E40"/>
    <w:rsid w:val="00D22BD7"/>
    <w:rsid w:val="00D67E1B"/>
    <w:rsid w:val="00DB6007"/>
    <w:rsid w:val="00DF56FC"/>
    <w:rsid w:val="00E03979"/>
    <w:rsid w:val="00E306CD"/>
    <w:rsid w:val="00E40460"/>
    <w:rsid w:val="00E42F62"/>
    <w:rsid w:val="00E71C6E"/>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A0D4BDFE24FF436C9552217978AB1466">
    <w:name w:val="A0D4BDFE24FF436C9552217978AB1466"/>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2774DE0B8FE5405185242256E5694B44">
    <w:name w:val="2774DE0B8FE5405185242256E5694B44"/>
    <w:rsid w:val="00E71C6E"/>
  </w:style>
  <w:style w:type="paragraph" w:customStyle="1" w:styleId="5BF3EA5510C34CE7A7E3754DA82F501B">
    <w:name w:val="5BF3EA5510C34CE7A7E3754DA82F501B"/>
    <w:rsid w:val="00E71C6E"/>
  </w:style>
  <w:style w:type="paragraph" w:customStyle="1" w:styleId="7E75ACCFD78F4930B339129571BB703B">
    <w:name w:val="7E75ACCFD78F4930B339129571BB703B"/>
    <w:rsid w:val="00E71C6E"/>
  </w:style>
  <w:style w:type="paragraph" w:customStyle="1" w:styleId="F31624B69DD54B5BA92FA593F46E8AB1">
    <w:name w:val="F31624B69DD54B5BA92FA593F46E8AB1"/>
    <w:rsid w:val="00E71C6E"/>
  </w:style>
  <w:style w:type="paragraph" w:customStyle="1" w:styleId="6DB8048728B14AFFA5F5DBBF7CB99483">
    <w:name w:val="6DB8048728B14AFFA5F5DBBF7CB99483"/>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88af449ff062ab9196e3413e809a264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11039b47af671226c1ea397cd68db8d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19C29947-11E8-40A2-B952-28277D218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15578</Words>
  <Characters>8880</Characters>
  <Application>Microsoft Office Word</Application>
  <DocSecurity>0</DocSecurity>
  <Lines>74</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24410</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Valda Dargužienė</cp:lastModifiedBy>
  <cp:revision>36</cp:revision>
  <cp:lastPrinted>2017-06-30T09:42:00Z</cp:lastPrinted>
  <dcterms:created xsi:type="dcterms:W3CDTF">2025-10-27T16:25:00Z</dcterms:created>
  <dcterms:modified xsi:type="dcterms:W3CDTF">2025-10-27T17:21:00Z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